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2CE8B" w14:textId="77777777" w:rsidR="00EB4D93" w:rsidRDefault="00EB4D93" w:rsidP="00600F76">
      <w:pPr>
        <w:ind w:left="1134" w:firstLine="284"/>
      </w:pPr>
    </w:p>
    <w:p w14:paraId="095A7E58" w14:textId="67906234" w:rsidR="00600F76" w:rsidRPr="006871F7" w:rsidRDefault="00232C6A" w:rsidP="00600F76">
      <w:pPr>
        <w:pStyle w:val="Standard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Título da comunicação</w:t>
      </w:r>
    </w:p>
    <w:p w14:paraId="6FADB342" w14:textId="77777777" w:rsidR="00600F76" w:rsidRDefault="00600F76" w:rsidP="00600F76">
      <w:pPr>
        <w:pStyle w:val="Standard"/>
        <w:jc w:val="center"/>
        <w:rPr>
          <w:b/>
          <w:bCs/>
          <w:color w:val="000000"/>
        </w:rPr>
      </w:pPr>
    </w:p>
    <w:tbl>
      <w:tblPr>
        <w:tblW w:w="0" w:type="auto"/>
        <w:tblInd w:w="141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30"/>
      </w:tblGrid>
      <w:tr w:rsidR="00600F76" w14:paraId="1729E86B" w14:textId="77777777" w:rsidTr="0039411B">
        <w:tc>
          <w:tcPr>
            <w:tcW w:w="9030" w:type="dxa"/>
          </w:tcPr>
          <w:p w14:paraId="75C2DB24" w14:textId="4CC186EA" w:rsidR="00600F76" w:rsidRDefault="00600F76">
            <w:pPr>
              <w:snapToGrid w:val="0"/>
              <w:rPr>
                <w:b/>
              </w:rPr>
            </w:pPr>
          </w:p>
          <w:p w14:paraId="4F5DF122" w14:textId="42B44A81" w:rsidR="00600F76" w:rsidRDefault="00600F76">
            <w:pPr>
              <w:tabs>
                <w:tab w:val="left" w:pos="3525"/>
                <w:tab w:val="right" w:pos="8920"/>
              </w:tabs>
            </w:pPr>
            <w:r>
              <w:tab/>
            </w:r>
            <w:r>
              <w:tab/>
            </w:r>
            <w:r w:rsidR="00232C6A">
              <w:t>Autor</w:t>
            </w:r>
            <w:r w:rsidR="0039411B">
              <w:rPr>
                <w:rStyle w:val="Refdenotaderodap"/>
              </w:rPr>
              <w:footnoteReference w:id="1"/>
            </w:r>
          </w:p>
          <w:p w14:paraId="162001DF" w14:textId="30A1F4D0" w:rsidR="00600F76" w:rsidRDefault="00600F76">
            <w:pPr>
              <w:jc w:val="right"/>
              <w:rPr>
                <w:b/>
              </w:rPr>
            </w:pPr>
          </w:p>
          <w:p w14:paraId="64F48261" w14:textId="77777777" w:rsidR="00600F76" w:rsidRDefault="00600F76">
            <w:pPr>
              <w:tabs>
                <w:tab w:val="left" w:pos="720"/>
              </w:tabs>
              <w:autoSpaceDE w:val="0"/>
              <w:spacing w:before="1" w:after="95"/>
              <w:ind w:right="18"/>
              <w:rPr>
                <w:b/>
              </w:rPr>
            </w:pPr>
          </w:p>
          <w:p w14:paraId="4D0CB869" w14:textId="1DDC6557" w:rsidR="00F669B8" w:rsidRPr="00F669B8" w:rsidRDefault="00600F76" w:rsidP="00232C6A">
            <w:pPr>
              <w:tabs>
                <w:tab w:val="left" w:pos="720"/>
              </w:tabs>
              <w:autoSpaceDE w:val="0"/>
              <w:spacing w:before="1" w:after="95"/>
              <w:ind w:right="18"/>
              <w:jc w:val="both"/>
              <w:rPr>
                <w:color w:val="000000"/>
              </w:rPr>
            </w:pPr>
            <w:r>
              <w:rPr>
                <w:b/>
              </w:rPr>
              <w:t xml:space="preserve">Palavras-chave: </w:t>
            </w:r>
            <w:proofErr w:type="spellStart"/>
            <w:r w:rsidR="00232C6A">
              <w:rPr>
                <w:b/>
              </w:rPr>
              <w:t>xxxx</w:t>
            </w:r>
            <w:proofErr w:type="spellEnd"/>
            <w:r w:rsidR="00232C6A">
              <w:rPr>
                <w:b/>
              </w:rPr>
              <w:t xml:space="preserve">; </w:t>
            </w:r>
            <w:proofErr w:type="spellStart"/>
            <w:r w:rsidR="00232C6A">
              <w:rPr>
                <w:b/>
              </w:rPr>
              <w:t>xxxx</w:t>
            </w:r>
            <w:proofErr w:type="spellEnd"/>
            <w:r w:rsidR="00232C6A">
              <w:rPr>
                <w:b/>
              </w:rPr>
              <w:t xml:space="preserve">; </w:t>
            </w:r>
            <w:proofErr w:type="spellStart"/>
            <w:r w:rsidR="00232C6A">
              <w:rPr>
                <w:b/>
              </w:rPr>
              <w:t>xxxx</w:t>
            </w:r>
            <w:proofErr w:type="spellEnd"/>
            <w:r w:rsidR="00232C6A">
              <w:rPr>
                <w:b/>
              </w:rPr>
              <w:t xml:space="preserve">; </w:t>
            </w:r>
            <w:proofErr w:type="spellStart"/>
            <w:r w:rsidR="00232C6A">
              <w:rPr>
                <w:b/>
              </w:rPr>
              <w:t>xxxx</w:t>
            </w:r>
            <w:proofErr w:type="spellEnd"/>
            <w:r w:rsidR="00232C6A">
              <w:rPr>
                <w:b/>
              </w:rPr>
              <w:t xml:space="preserve">; </w:t>
            </w:r>
            <w:proofErr w:type="spellStart"/>
            <w:r w:rsidR="00232C6A">
              <w:rPr>
                <w:b/>
              </w:rPr>
              <w:t>xxxx</w:t>
            </w:r>
            <w:proofErr w:type="spellEnd"/>
            <w:r w:rsidR="00232C6A">
              <w:rPr>
                <w:b/>
              </w:rPr>
              <w:t xml:space="preserve">; </w:t>
            </w:r>
          </w:p>
          <w:p w14:paraId="4A959A99" w14:textId="77777777" w:rsidR="00232C6A" w:rsidRDefault="00232C6A" w:rsidP="00232C6A">
            <w:pPr>
              <w:spacing w:line="360" w:lineRule="auto"/>
              <w:jc w:val="both"/>
              <w:rPr>
                <w:color w:val="000000"/>
              </w:rPr>
            </w:pPr>
          </w:p>
          <w:p w14:paraId="017BF7D5" w14:textId="17A66B69" w:rsidR="00CF72AA" w:rsidRDefault="008253F9" w:rsidP="00232C6A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Resumo: </w:t>
            </w:r>
            <w:proofErr w:type="spellStart"/>
            <w:r>
              <w:rPr>
                <w:b/>
                <w:bCs/>
                <w:color w:val="000000"/>
              </w:rPr>
              <w:t>T</w:t>
            </w:r>
            <w:r w:rsidR="00232C6A">
              <w:rPr>
                <w:b/>
                <w:bCs/>
                <w:color w:val="000000"/>
              </w:rPr>
              <w:t>extodoresumo</w:t>
            </w:r>
            <w:proofErr w:type="spellEnd"/>
            <w:r>
              <w:rPr>
                <w:b/>
                <w:bCs/>
                <w:color w:val="000000"/>
              </w:rPr>
              <w:t xml:space="preserve">  </w:t>
            </w:r>
            <w:proofErr w:type="spellStart"/>
            <w:r w:rsidR="00232C6A">
              <w:rPr>
                <w:b/>
                <w:bCs/>
                <w:color w:val="000000"/>
              </w:rPr>
              <w:t>Textodoresumo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 w:rsidR="00232C6A">
              <w:rPr>
                <w:b/>
                <w:bCs/>
                <w:color w:val="000000"/>
              </w:rPr>
              <w:t>Textodoresumo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 w:rsidR="00232C6A">
              <w:rPr>
                <w:b/>
                <w:bCs/>
                <w:color w:val="000000"/>
              </w:rPr>
              <w:t>Textodoresumo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r w:rsidR="00232C6A">
              <w:rPr>
                <w:b/>
                <w:bCs/>
                <w:color w:val="000000"/>
              </w:rPr>
              <w:t>TextodoresumoTextodoresumoTextodoresumoTextodoresumoTextodoresumoTextodoresumoTextodoresumoTextodoresumoTextodoresumoTextodoresumoTextodoresumoTextodoresumoTextodoresumoTextodoresumoTextodoresumoTextodoresumoTextodoresumoTextodoresumoTextodoresumoTextodoresumoTextodoresumoTextodoresumoTextodoresumoTextodoresumoTextodoresumoTextodoresumoTextodoresumoTextodoresumoTextodoresumoTextodoresumoTextodoresumoTextodoresumoTextodoresumoTextodoresumoTextodoresumoTextodoresumoTextodoresumoTextodoresumoTextodoresumoTextodoresumoTextodoresumoTextodoresumoTextodoresumoTextodoresumoTextodoresumoTextodoresumoTextodoresumoTextodoresumoTextodoresumoTextodoresumoTextodoresumoTextodoresumoTextodoresumoTextodoresumoTextodoresumoTextodoresumoTextodoresumoTextodoresumoTextodoresumoTextodoresumoTextodoresumo</w:t>
            </w:r>
          </w:p>
          <w:p w14:paraId="66735417" w14:textId="77777777" w:rsidR="00206BD4" w:rsidRDefault="00206BD4" w:rsidP="00232C6A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</w:p>
          <w:p w14:paraId="110B894E" w14:textId="77777777" w:rsidR="00232C6A" w:rsidRDefault="00232C6A" w:rsidP="00232C6A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</w:p>
          <w:p w14:paraId="4A7C02D0" w14:textId="77777777" w:rsidR="00232C6A" w:rsidRDefault="00232C6A" w:rsidP="00232C6A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Bibliografia</w:t>
            </w:r>
          </w:p>
          <w:p w14:paraId="4B5F0404" w14:textId="584A6459" w:rsidR="00232C6A" w:rsidRDefault="00232C6A" w:rsidP="00232C6A">
            <w:pPr>
              <w:spacing w:line="360" w:lineRule="auto"/>
              <w:jc w:val="both"/>
            </w:pPr>
            <w:r>
              <w:rPr>
                <w:b/>
                <w:bCs/>
                <w:color w:val="000000"/>
              </w:rPr>
              <w:t>Seguir normas da ABNT</w:t>
            </w:r>
          </w:p>
        </w:tc>
      </w:tr>
    </w:tbl>
    <w:p w14:paraId="6B952A48" w14:textId="0774FD09" w:rsidR="00600F76" w:rsidRDefault="00600F76" w:rsidP="00232C6A">
      <w:pPr>
        <w:ind w:left="1418" w:right="1558"/>
        <w:jc w:val="both"/>
      </w:pPr>
    </w:p>
    <w:p w14:paraId="2E1BF54C" w14:textId="5B8204FC" w:rsidR="00703071" w:rsidRPr="00703071" w:rsidRDefault="00703071" w:rsidP="00703071">
      <w:pPr>
        <w:tabs>
          <w:tab w:val="left" w:pos="6720"/>
        </w:tabs>
      </w:pPr>
      <w:r>
        <w:tab/>
      </w:r>
    </w:p>
    <w:sectPr w:rsidR="00703071" w:rsidRPr="00703071" w:rsidSect="000F37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0" w:bottom="1417" w:left="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7302DE" w14:textId="77777777" w:rsidR="000E090D" w:rsidRDefault="000E090D" w:rsidP="000F371A">
      <w:r>
        <w:separator/>
      </w:r>
    </w:p>
  </w:endnote>
  <w:endnote w:type="continuationSeparator" w:id="0">
    <w:p w14:paraId="75CB0B3B" w14:textId="77777777" w:rsidR="000E090D" w:rsidRDefault="000E090D" w:rsidP="000F3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35531" w14:textId="77777777" w:rsidR="008D64E1" w:rsidRDefault="008D64E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BE1BD3" w14:textId="2547C437" w:rsidR="009000B3" w:rsidRDefault="00703071" w:rsidP="000F371A">
    <w:pPr>
      <w:pStyle w:val="Rodap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1221009" wp14:editId="42A5362D">
          <wp:simplePos x="0" y="0"/>
          <wp:positionH relativeFrom="column">
            <wp:posOffset>6393180</wp:posOffset>
          </wp:positionH>
          <wp:positionV relativeFrom="paragraph">
            <wp:posOffset>167005</wp:posOffset>
          </wp:positionV>
          <wp:extent cx="830580" cy="815340"/>
          <wp:effectExtent l="0" t="0" r="7620" b="3810"/>
          <wp:wrapThrough wrapText="bothSides">
            <wp:wrapPolygon edited="0">
              <wp:start x="0" y="0"/>
              <wp:lineTo x="0" y="21196"/>
              <wp:lineTo x="21303" y="21196"/>
              <wp:lineTo x="21303" y="0"/>
              <wp:lineTo x="0" y="0"/>
            </wp:wrapPolygon>
          </wp:wrapThrough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815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F371A">
      <w:rPr>
        <w:noProof/>
      </w:rPr>
      <w:drawing>
        <wp:anchor distT="0" distB="0" distL="114300" distR="114300" simplePos="0" relativeHeight="251659264" behindDoc="0" locked="0" layoutInCell="1" allowOverlap="1" wp14:anchorId="2D6686AD" wp14:editId="2B6363E8">
          <wp:simplePos x="0" y="0"/>
          <wp:positionH relativeFrom="margin">
            <wp:posOffset>328930</wp:posOffset>
          </wp:positionH>
          <wp:positionV relativeFrom="margin">
            <wp:posOffset>8288655</wp:posOffset>
          </wp:positionV>
          <wp:extent cx="1171575" cy="808373"/>
          <wp:effectExtent l="0" t="0" r="0" b="0"/>
          <wp:wrapSquare wrapText="bothSides"/>
          <wp:docPr id="74" name="Imagem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8083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9DBC0D4" w14:textId="3179B5FF" w:rsidR="009000B3" w:rsidRDefault="009000B3" w:rsidP="000F371A">
    <w:pPr>
      <w:pStyle w:val="Rodap"/>
      <w:jc w:val="center"/>
    </w:pPr>
  </w:p>
  <w:p w14:paraId="4CEDDE11" w14:textId="125A2050" w:rsidR="000F371A" w:rsidRDefault="000F371A" w:rsidP="000F371A">
    <w:pPr>
      <w:pStyle w:val="Rodap"/>
      <w:jc w:val="center"/>
    </w:pPr>
    <w:r w:rsidRPr="000F371A">
      <w:t>X</w:t>
    </w:r>
    <w:r w:rsidR="00305C98">
      <w:t>X</w:t>
    </w:r>
    <w:r w:rsidR="00206BD4">
      <w:t>I</w:t>
    </w:r>
    <w:r w:rsidR="002E4485">
      <w:t>I</w:t>
    </w:r>
    <w:r w:rsidRPr="000F371A">
      <w:t xml:space="preserve"> Semana de Filosofia e </w:t>
    </w:r>
    <w:r w:rsidR="009000B3">
      <w:t>X</w:t>
    </w:r>
    <w:r w:rsidR="00305C98">
      <w:t>I</w:t>
    </w:r>
    <w:r w:rsidR="002E4485">
      <w:t>I</w:t>
    </w:r>
    <w:r w:rsidR="00206BD4">
      <w:t>I</w:t>
    </w:r>
    <w:r w:rsidRPr="000F371A">
      <w:t xml:space="preserve"> Semana PET/Filosofia</w:t>
    </w:r>
  </w:p>
  <w:p w14:paraId="3A580071" w14:textId="2493FBD2" w:rsidR="00206BD4" w:rsidRDefault="00206BD4" w:rsidP="000F371A">
    <w:pPr>
      <w:pStyle w:val="Rodap"/>
      <w:jc w:val="center"/>
    </w:pPr>
    <w:r w:rsidRPr="00206BD4">
      <w:t xml:space="preserve">Gênero, Ciência e Filosofia: </w:t>
    </w:r>
    <w:r>
      <w:t>D</w:t>
    </w:r>
    <w:r w:rsidRPr="00206BD4">
      <w:t xml:space="preserve">ebates </w:t>
    </w:r>
    <w:r>
      <w:t>E</w:t>
    </w:r>
    <w:r w:rsidRPr="00206BD4">
      <w:t xml:space="preserve">pistemológicos, </w:t>
    </w:r>
    <w:r>
      <w:t>É</w:t>
    </w:r>
    <w:r w:rsidRPr="00206BD4">
      <w:t xml:space="preserve">ticos e </w:t>
    </w:r>
    <w:r>
      <w:t>P</w:t>
    </w:r>
    <w:r w:rsidRPr="00206BD4">
      <w:t>olíticos</w:t>
    </w:r>
  </w:p>
  <w:p w14:paraId="5ECBE31D" w14:textId="3570AFBC" w:rsidR="000F371A" w:rsidRDefault="00206BD4" w:rsidP="000F371A">
    <w:pPr>
      <w:pStyle w:val="Rodap"/>
      <w:jc w:val="center"/>
    </w:pPr>
    <w:r>
      <w:t>25 a 29</w:t>
    </w:r>
    <w:r w:rsidR="00305C98">
      <w:t xml:space="preserve"> de </w:t>
    </w:r>
    <w:r w:rsidR="002E4485">
      <w:t>novembro</w:t>
    </w:r>
    <w:r w:rsidR="00305C98">
      <w:t xml:space="preserve"> de 202</w:t>
    </w:r>
    <w:r>
      <w:t>4</w:t>
    </w:r>
    <w:r w:rsidR="000F371A">
      <w:t>.</w:t>
    </w:r>
    <w:r w:rsidR="000F371A" w:rsidRPr="000F371A">
      <w:rPr>
        <w:noProof/>
      </w:rPr>
      <w:t xml:space="preserve"> </w:t>
    </w:r>
    <w:r w:rsidR="00703071">
      <w:rPr>
        <w:noProof/>
      </w:rPr>
      <w:t xml:space="preserve">                                                          </w:t>
    </w:r>
  </w:p>
  <w:p w14:paraId="71864BF7" w14:textId="37B34E42" w:rsidR="00B75BF6" w:rsidRPr="000F371A" w:rsidRDefault="00B75BF6" w:rsidP="000F371A">
    <w:pPr>
      <w:pStyle w:val="Rodap"/>
      <w:jc w:val="center"/>
    </w:pPr>
    <w:r>
      <w:rPr>
        <w:noProof/>
      </w:rPr>
      <w:t>ISSN: 2178-9991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A294E" w14:textId="77777777" w:rsidR="008D64E1" w:rsidRDefault="008D64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2B60C9" w14:textId="77777777" w:rsidR="000E090D" w:rsidRDefault="000E090D" w:rsidP="000F371A">
      <w:r>
        <w:separator/>
      </w:r>
    </w:p>
  </w:footnote>
  <w:footnote w:type="continuationSeparator" w:id="0">
    <w:p w14:paraId="26069065" w14:textId="77777777" w:rsidR="000E090D" w:rsidRDefault="000E090D" w:rsidP="000F371A">
      <w:r>
        <w:continuationSeparator/>
      </w:r>
    </w:p>
  </w:footnote>
  <w:footnote w:id="1">
    <w:p w14:paraId="055CCBAC" w14:textId="1DEA850F" w:rsidR="0039411B" w:rsidRDefault="0039411B" w:rsidP="00CF72AA">
      <w:pPr>
        <w:pStyle w:val="Textodenotaderodap"/>
        <w:ind w:left="1560" w:right="1558"/>
      </w:pPr>
      <w:r>
        <w:rPr>
          <w:rStyle w:val="Refdenotaderodap"/>
        </w:rPr>
        <w:footnoteRef/>
      </w:r>
      <w:r>
        <w:t xml:space="preserve"> </w:t>
      </w:r>
      <w:proofErr w:type="spellStart"/>
      <w:r w:rsidR="00232C6A">
        <w:t>Títulação</w:t>
      </w:r>
      <w:proofErr w:type="spellEnd"/>
      <w:r w:rsidR="00232C6A">
        <w:t xml:space="preserve">. Vínculo e </w:t>
      </w:r>
      <w:proofErr w:type="spellStart"/>
      <w:r w:rsidR="00232C6A">
        <w:t>email</w:t>
      </w:r>
      <w:proofErr w:type="spellEnd"/>
      <w:r w:rsidR="00232C6A">
        <w:t xml:space="preserve">: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1EBC57" w14:textId="77777777" w:rsidR="008D64E1" w:rsidRDefault="008D64E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0DE17" w14:textId="5FAD3A31" w:rsidR="00B75429" w:rsidRDefault="00F26DD0">
    <w:pPr>
      <w:pStyle w:val="Cabealho"/>
    </w:pPr>
    <w:r>
      <w:rPr>
        <w:noProof/>
      </w:rPr>
      <w:drawing>
        <wp:inline distT="0" distB="0" distL="0" distR="0" wp14:anchorId="139E4E82" wp14:editId="395A8018">
          <wp:extent cx="7560310" cy="1062990"/>
          <wp:effectExtent l="0" t="0" r="254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1062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60C2A" w14:textId="77777777" w:rsidR="008D64E1" w:rsidRDefault="008D64E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71A"/>
    <w:rsid w:val="00021CCE"/>
    <w:rsid w:val="00042268"/>
    <w:rsid w:val="000A5B50"/>
    <w:rsid w:val="000B4BA7"/>
    <w:rsid w:val="000E090D"/>
    <w:rsid w:val="000F371A"/>
    <w:rsid w:val="00193C36"/>
    <w:rsid w:val="00206BD4"/>
    <w:rsid w:val="0022760D"/>
    <w:rsid w:val="00232C6A"/>
    <w:rsid w:val="002E4485"/>
    <w:rsid w:val="00305C98"/>
    <w:rsid w:val="0035271D"/>
    <w:rsid w:val="0039411B"/>
    <w:rsid w:val="003B5A18"/>
    <w:rsid w:val="004C2366"/>
    <w:rsid w:val="004F5D08"/>
    <w:rsid w:val="005861CC"/>
    <w:rsid w:val="005C19E5"/>
    <w:rsid w:val="005D0C99"/>
    <w:rsid w:val="00600F76"/>
    <w:rsid w:val="0061528D"/>
    <w:rsid w:val="00630833"/>
    <w:rsid w:val="006871F7"/>
    <w:rsid w:val="006E3B68"/>
    <w:rsid w:val="006F0E55"/>
    <w:rsid w:val="00703071"/>
    <w:rsid w:val="00734E64"/>
    <w:rsid w:val="008253F9"/>
    <w:rsid w:val="008D64E1"/>
    <w:rsid w:val="009000B3"/>
    <w:rsid w:val="00A67ABB"/>
    <w:rsid w:val="00B55A5D"/>
    <w:rsid w:val="00B75429"/>
    <w:rsid w:val="00B75BF6"/>
    <w:rsid w:val="00C77F3E"/>
    <w:rsid w:val="00CC249C"/>
    <w:rsid w:val="00CF72AA"/>
    <w:rsid w:val="00EB4D93"/>
    <w:rsid w:val="00EC40C4"/>
    <w:rsid w:val="00F26DD0"/>
    <w:rsid w:val="00F669B8"/>
    <w:rsid w:val="00F97A74"/>
    <w:rsid w:val="00FA21B5"/>
    <w:rsid w:val="00FE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2FE276"/>
  <w15:chartTrackingRefBased/>
  <w15:docId w15:val="{AB087371-31F2-4F2C-A10A-62C652170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F7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37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371A"/>
  </w:style>
  <w:style w:type="paragraph" w:styleId="Rodap">
    <w:name w:val="footer"/>
    <w:basedOn w:val="Normal"/>
    <w:link w:val="RodapChar"/>
    <w:uiPriority w:val="99"/>
    <w:unhideWhenUsed/>
    <w:rsid w:val="000F37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371A"/>
  </w:style>
  <w:style w:type="paragraph" w:styleId="NormalWeb">
    <w:name w:val="Normal (Web)"/>
    <w:basedOn w:val="Normal"/>
    <w:semiHidden/>
    <w:unhideWhenUsed/>
    <w:rsid w:val="00600F76"/>
    <w:pPr>
      <w:widowControl/>
      <w:suppressAutoHyphens w:val="0"/>
      <w:spacing w:before="100" w:after="100"/>
    </w:pPr>
    <w:rPr>
      <w:rFonts w:eastAsia="Times New Roman"/>
    </w:rPr>
  </w:style>
  <w:style w:type="paragraph" w:customStyle="1" w:styleId="Standard">
    <w:name w:val="Standard"/>
    <w:rsid w:val="00600F76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9411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9411B"/>
    <w:rPr>
      <w:rFonts w:ascii="Times New Roman" w:eastAsia="Lucida Sans Unicode" w:hAnsi="Times New Roman" w:cs="Times New Roman"/>
      <w:sz w:val="20"/>
      <w:szCs w:val="20"/>
      <w:lang w:eastAsia="zh-CN"/>
    </w:rPr>
  </w:style>
  <w:style w:type="character" w:styleId="Refdenotaderodap">
    <w:name w:val="footnote reference"/>
    <w:basedOn w:val="Fontepargpadro"/>
    <w:uiPriority w:val="99"/>
    <w:semiHidden/>
    <w:unhideWhenUsed/>
    <w:rsid w:val="0039411B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39411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941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45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330F8-A4BD-4A2D-A98A-45F34C84C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Giba Gilmar</dc:creator>
  <cp:keywords/>
  <dc:description/>
  <cp:lastModifiedBy>Marciano Adilio spica</cp:lastModifiedBy>
  <cp:revision>2</cp:revision>
  <dcterms:created xsi:type="dcterms:W3CDTF">2024-09-05T19:00:00Z</dcterms:created>
  <dcterms:modified xsi:type="dcterms:W3CDTF">2024-09-05T19:00:00Z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d10cfa85e86109bdc401406ec180d50e56de4509ac5bf16987e28d5eb7aed7ce</vt:lpwstr>
  </property>
</Properties>
</file>